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1555F" w14:textId="77777777" w:rsidR="00AC28C9" w:rsidRPr="00C7492C" w:rsidRDefault="00AC28C9" w:rsidP="00AC28C9">
      <w:pPr>
        <w:jc w:val="center"/>
        <w:rPr>
          <w:sz w:val="28"/>
          <w:szCs w:val="28"/>
        </w:rPr>
      </w:pPr>
      <w:r w:rsidRPr="00C7492C">
        <w:rPr>
          <w:sz w:val="28"/>
          <w:szCs w:val="28"/>
        </w:rPr>
        <w:t>Опросный лист для заказа емкостного аппарата</w:t>
      </w:r>
    </w:p>
    <w:p w14:paraId="1854CCCB" w14:textId="77777777" w:rsidR="00AC28C9" w:rsidRPr="00C7492C" w:rsidRDefault="00AC28C9" w:rsidP="00AC28C9">
      <w:pPr>
        <w:jc w:val="center"/>
        <w:rPr>
          <w:sz w:val="22"/>
          <w:szCs w:val="22"/>
        </w:rPr>
      </w:pPr>
      <w:r w:rsidRPr="00C7492C">
        <w:rPr>
          <w:sz w:val="22"/>
          <w:szCs w:val="22"/>
        </w:rPr>
        <w:t>Информация о заказчике (наименование, почтовый адрес, телефон)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5"/>
      </w:tblGrid>
      <w:tr w:rsidR="00AC28C9" w14:paraId="4D1342A4" w14:textId="77777777" w:rsidTr="00C4355B">
        <w:trPr>
          <w:trHeight w:val="1557"/>
        </w:trPr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52D4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6F06D2F" w14:textId="77777777" w:rsidR="00AC28C9" w:rsidRPr="00C7492C" w:rsidRDefault="00AC28C9" w:rsidP="00AC28C9">
      <w:pPr>
        <w:rPr>
          <w:sz w:val="22"/>
          <w:szCs w:val="22"/>
        </w:rPr>
      </w:pPr>
      <w:r w:rsidRPr="00C7492C">
        <w:rPr>
          <w:sz w:val="22"/>
          <w:szCs w:val="22"/>
        </w:rPr>
        <w:t>Условное обозначение по ТУ______________________________</w:t>
      </w:r>
    </w:p>
    <w:p w14:paraId="00999B97" w14:textId="77777777" w:rsidR="00AC28C9" w:rsidRPr="00C7492C" w:rsidRDefault="00AC28C9" w:rsidP="00AC28C9">
      <w:pPr>
        <w:rPr>
          <w:sz w:val="22"/>
          <w:szCs w:val="22"/>
        </w:rPr>
      </w:pPr>
      <w:r w:rsidRPr="00C7492C">
        <w:rPr>
          <w:sz w:val="22"/>
          <w:szCs w:val="22"/>
        </w:rPr>
        <w:t>Количество________</w:t>
      </w:r>
    </w:p>
    <w:p w14:paraId="1FF2988B" w14:textId="77777777" w:rsidR="00AC28C9" w:rsidRPr="00C7492C" w:rsidRDefault="00AC28C9" w:rsidP="00AC28C9">
      <w:pPr>
        <w:jc w:val="center"/>
        <w:rPr>
          <w:sz w:val="22"/>
          <w:szCs w:val="22"/>
        </w:rPr>
      </w:pPr>
      <w:r w:rsidRPr="00C7492C">
        <w:rPr>
          <w:sz w:val="22"/>
          <w:szCs w:val="22"/>
        </w:rPr>
        <w:t>Основные характеристики проектируемого аппарата.</w:t>
      </w:r>
    </w:p>
    <w:tbl>
      <w:tblPr>
        <w:tblW w:w="102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4689"/>
        <w:gridCol w:w="2172"/>
        <w:gridCol w:w="2234"/>
        <w:gridCol w:w="144"/>
      </w:tblGrid>
      <w:tr w:rsidR="00AC28C9" w14:paraId="475FF33F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D82D" w14:textId="77777777" w:rsidR="00AC28C9" w:rsidRDefault="00AC28C9" w:rsidP="00C4355B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Запрашиваемые сведения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06DD" w14:textId="77777777" w:rsidR="00AC28C9" w:rsidRDefault="00AC28C9" w:rsidP="00C4355B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Ответы</w:t>
            </w:r>
          </w:p>
        </w:tc>
      </w:tr>
      <w:tr w:rsidR="00AC28C9" w14:paraId="548F1359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A31C" w14:textId="77777777" w:rsidR="00AC28C9" w:rsidRDefault="00AC28C9" w:rsidP="00C4355B">
            <w:pPr>
              <w:rPr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403C" w14:textId="77777777" w:rsidR="00AC28C9" w:rsidRDefault="00AC28C9" w:rsidP="00C4355B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аппарате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408D" w14:textId="77777777" w:rsidR="00AC28C9" w:rsidRDefault="00AC28C9" w:rsidP="00C4355B">
            <w:pPr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тепл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обменном устройстве</w:t>
            </w:r>
          </w:p>
        </w:tc>
      </w:tr>
      <w:tr w:rsidR="00AC28C9" w14:paraId="7D4FD771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9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2B08" w14:textId="77777777" w:rsidR="00AC28C9" w:rsidRDefault="00AC28C9" w:rsidP="00C4355B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Общие характеристики</w:t>
            </w:r>
          </w:p>
          <w:p w14:paraId="0C0D8263" w14:textId="77777777" w:rsidR="00AC28C9" w:rsidRDefault="00AC28C9" w:rsidP="00C4355B">
            <w:pPr>
              <w:ind w:left="360"/>
              <w:jc w:val="center"/>
              <w:rPr>
                <w:sz w:val="22"/>
                <w:szCs w:val="22"/>
              </w:rPr>
            </w:pPr>
          </w:p>
        </w:tc>
      </w:tr>
      <w:tr w:rsidR="00AC28C9" w14:paraId="6C29DAE4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91530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 Назначение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DE7B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35AF7F18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F3E3D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 Объем номинальный,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62BA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66A65EA5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8992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Положение (горизонтал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ное/</w:t>
            </w:r>
            <w:proofErr w:type="gramStart"/>
            <w:r>
              <w:rPr>
                <w:sz w:val="22"/>
                <w:szCs w:val="22"/>
              </w:rPr>
              <w:t>вертикальное)*</w:t>
            </w:r>
            <w:proofErr w:type="gramEnd"/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550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3C529D5D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9BEF4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1.4. Днище нижнее (плоское отбортованное, коническое, </w:t>
            </w:r>
            <w:proofErr w:type="gramStart"/>
            <w:r>
              <w:rPr>
                <w:sz w:val="22"/>
                <w:szCs w:val="22"/>
              </w:rPr>
              <w:t>эллиптическое)*</w:t>
            </w:r>
            <w:proofErr w:type="gramEnd"/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5668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5DCBDBB4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BA7F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1.5. Днище верхнее (плоское, коническое, эллиптическое), съемное/приварное*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7F70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59EAEA3E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776F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1.6. Давление, МПа</w:t>
            </w:r>
          </w:p>
          <w:p w14:paraId="6FCABE81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рабочее*</w:t>
            </w:r>
          </w:p>
          <w:p w14:paraId="4FFB4B54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-расчетное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C814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9D0F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27760DF1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9234B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1.7. Температура, </w:t>
            </w:r>
            <w:r>
              <w:rPr>
                <w:sz w:val="22"/>
                <w:szCs w:val="22"/>
              </w:rPr>
              <w:sym w:font="Symbol" w:char="F0B0"/>
            </w:r>
            <w:r>
              <w:rPr>
                <w:sz w:val="22"/>
                <w:szCs w:val="22"/>
              </w:rPr>
              <w:t>С</w:t>
            </w:r>
          </w:p>
          <w:p w14:paraId="593BB4C2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-рабочая*</w:t>
            </w:r>
          </w:p>
          <w:p w14:paraId="62925F60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-расчетная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CB1B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8D7E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16BE8F48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90FE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1.8. Минимально допустимая температура стенки в рабочих условиях*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5431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135A7FFD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6877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1.9. Место установки (отапливаемое пом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щение, открытая площадка)</w:t>
            </w:r>
          </w:p>
        </w:tc>
        <w:tc>
          <w:tcPr>
            <w:tcW w:w="4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769F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3CBBB62E" w14:textId="77777777" w:rsidTr="00AC28C9">
        <w:trPr>
          <w:gridBefore w:val="1"/>
          <w:gridAfter w:val="1"/>
          <w:wBefore w:w="964" w:type="dxa"/>
          <w:wAfter w:w="144" w:type="dxa"/>
          <w:trHeight w:val="310"/>
        </w:trPr>
        <w:tc>
          <w:tcPr>
            <w:tcW w:w="9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8AA" w14:textId="77777777" w:rsidR="00AC28C9" w:rsidRDefault="00AC28C9" w:rsidP="00C4355B">
            <w:pPr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рабочей среды</w:t>
            </w:r>
          </w:p>
          <w:p w14:paraId="4640BDBC" w14:textId="77777777" w:rsidR="00AC28C9" w:rsidRDefault="00AC28C9" w:rsidP="00C4355B">
            <w:pPr>
              <w:rPr>
                <w:sz w:val="22"/>
                <w:szCs w:val="22"/>
              </w:rPr>
            </w:pPr>
          </w:p>
        </w:tc>
      </w:tr>
      <w:tr w:rsidR="00AC28C9" w14:paraId="6E171D5A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D73C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 Наименование рабочей среды*</w:t>
            </w:r>
          </w:p>
          <w:p w14:paraId="6D75C813" w14:textId="77777777" w:rsidR="00AC28C9" w:rsidRDefault="00AC28C9" w:rsidP="00C4355B">
            <w:pPr>
              <w:rPr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7258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741B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1B48A52A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F4F8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 Класс опасности по ГОСТ 12.1.007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7788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610B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066AE922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EF49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 Взрывоопасность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91BE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1825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7E45A5A8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7ED7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  Пожароопасность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CE80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00E2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5E20FF32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09C7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 Плотность среды, кг/м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F8ED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6994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0A7E44C8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B165A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 Требования по межкристаллитной ко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розии для нержавеющей стали (да/нет)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57D4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57C0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14:paraId="46C74F29" w14:textId="77777777" w:rsidTr="00AC28C9">
        <w:trPr>
          <w:gridBefore w:val="1"/>
          <w:gridAfter w:val="1"/>
          <w:wBefore w:w="964" w:type="dxa"/>
          <w:wAfter w:w="144" w:type="dxa"/>
        </w:trPr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72F1" w14:textId="77777777" w:rsidR="00AC28C9" w:rsidRDefault="00AC28C9" w:rsidP="00C435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2.7. Прибавка для компенсации коррозии (мм) или скорость коррозии (мм/год)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4991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420" w14:textId="77777777" w:rsidR="00AC28C9" w:rsidRDefault="00AC28C9" w:rsidP="00C4355B">
            <w:pPr>
              <w:jc w:val="center"/>
              <w:rPr>
                <w:sz w:val="22"/>
                <w:szCs w:val="22"/>
              </w:rPr>
            </w:pPr>
          </w:p>
        </w:tc>
      </w:tr>
      <w:tr w:rsidR="00AC28C9" w:rsidRPr="00AC28C9" w14:paraId="711358F8" w14:textId="77777777" w:rsidTr="00AC28C9">
        <w:trPr>
          <w:trHeight w:val="8262"/>
        </w:trPr>
        <w:tc>
          <w:tcPr>
            <w:tcW w:w="10203" w:type="dxa"/>
            <w:gridSpan w:val="5"/>
            <w:shd w:val="clear" w:color="auto" w:fill="auto"/>
          </w:tcPr>
          <w:p w14:paraId="69123C40" w14:textId="421EF3D6" w:rsidR="00AC28C9" w:rsidRPr="00AC28C9" w:rsidRDefault="00AC28C9" w:rsidP="00AC28C9">
            <w:pPr>
              <w:jc w:val="right"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Ind w:w="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78"/>
              <w:gridCol w:w="2377"/>
              <w:gridCol w:w="2272"/>
            </w:tblGrid>
            <w:tr w:rsidR="00AC28C9" w:rsidRPr="00AC28C9" w14:paraId="5C786D80" w14:textId="77777777" w:rsidTr="00C4355B">
              <w:tc>
                <w:tcPr>
                  <w:tcW w:w="97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E4D32" w14:textId="668A163E" w:rsidR="00AC28C9" w:rsidRPr="00AC28C9" w:rsidRDefault="00AC28C9" w:rsidP="00AC28C9">
                  <w:pPr>
                    <w:pStyle w:val="a3"/>
                    <w:numPr>
                      <w:ilvl w:val="0"/>
                      <w:numId w:val="1"/>
                    </w:numPr>
                    <w:jc w:val="center"/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Прочие характеристики</w:t>
                  </w:r>
                </w:p>
                <w:p w14:paraId="0304713A" w14:textId="77777777" w:rsidR="00AC28C9" w:rsidRPr="00AC28C9" w:rsidRDefault="00AC28C9" w:rsidP="00AC28C9">
                  <w:pPr>
                    <w:ind w:left="360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045BE482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0DA085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3.1. Материал корпусных элементов*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3D0B5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A60AF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4A2F7452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59F4EA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3.2. Необходимость установки деталей для крепления изоляции (да/</w:t>
                  </w:r>
                  <w:proofErr w:type="gramStart"/>
                  <w:r w:rsidRPr="00AC28C9">
                    <w:rPr>
                      <w:sz w:val="22"/>
                      <w:szCs w:val="22"/>
                    </w:rPr>
                    <w:t>нет)*</w:t>
                  </w:r>
                  <w:proofErr w:type="gramEnd"/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159CD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0F848EDD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8E43CF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3.3. Необходимость приварки полос для площадок и лестниц (да/нет)</w:t>
                  </w: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C23C3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2A2FA533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96F67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3.4. Тип опор (стойки, лапы, лапы с увеличенным вылетом, цилиндрическая кольцевая опора, седловые опоры)</w:t>
                  </w: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3BF53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0E9B777A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E16B66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3.5. Срок службы аппарата, лет</w:t>
                  </w: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1E1A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36A68656" w14:textId="77777777" w:rsidTr="00C4355B">
              <w:tc>
                <w:tcPr>
                  <w:tcW w:w="97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434926" w14:textId="77777777" w:rsidR="00AC28C9" w:rsidRPr="00AC28C9" w:rsidRDefault="00AC28C9" w:rsidP="00AC28C9">
                  <w:pPr>
                    <w:numPr>
                      <w:ilvl w:val="0"/>
                      <w:numId w:val="1"/>
                    </w:numPr>
                    <w:jc w:val="center"/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 xml:space="preserve">Штуцера и люки их </w:t>
                  </w:r>
                  <w:proofErr w:type="gramStart"/>
                  <w:r w:rsidRPr="00AC28C9">
                    <w:rPr>
                      <w:sz w:val="22"/>
                      <w:szCs w:val="22"/>
                    </w:rPr>
                    <w:t>характеристики:*</w:t>
                  </w:r>
                  <w:proofErr w:type="gramEnd"/>
                </w:p>
                <w:p w14:paraId="195A4219" w14:textId="77777777" w:rsidR="00AC28C9" w:rsidRPr="00AC28C9" w:rsidRDefault="00AC28C9" w:rsidP="00AC28C9">
                  <w:pPr>
                    <w:ind w:left="360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5D61DF60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7C4F22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4.1. Тип фланцев (плоские/приварные встык)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F4A68B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A5D826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03D97CD1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C36136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4.2. Тип уплотнительной поверхности фланцев (гладкая с соединительным выступом, выступ-впадина, шип-паз)</w:t>
                  </w:r>
                </w:p>
              </w:tc>
              <w:tc>
                <w:tcPr>
                  <w:tcW w:w="23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750757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2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793AF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17F77629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96020A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 xml:space="preserve">4.3. Название, место установки </w:t>
                  </w: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D9289B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  <w:lang w:val="en-US"/>
                    </w:rPr>
                    <w:t>D</w:t>
                  </w:r>
                  <w:r w:rsidRPr="00AC28C9">
                    <w:rPr>
                      <w:sz w:val="22"/>
                      <w:szCs w:val="22"/>
                      <w:vertAlign w:val="subscript"/>
                    </w:rPr>
                    <w:t>У</w:t>
                  </w:r>
                  <w:r w:rsidRPr="00AC28C9">
                    <w:rPr>
                      <w:sz w:val="22"/>
                      <w:szCs w:val="22"/>
                    </w:rPr>
                    <w:t xml:space="preserve"> (мм), </w:t>
                  </w:r>
                  <w:r w:rsidRPr="00AC28C9">
                    <w:rPr>
                      <w:sz w:val="22"/>
                      <w:szCs w:val="22"/>
                      <w:lang w:val="en-US"/>
                    </w:rPr>
                    <w:t>P</w:t>
                  </w:r>
                  <w:r w:rsidRPr="00AC28C9">
                    <w:rPr>
                      <w:sz w:val="22"/>
                      <w:szCs w:val="22"/>
                      <w:vertAlign w:val="subscript"/>
                    </w:rPr>
                    <w:t xml:space="preserve">У </w:t>
                  </w:r>
                  <w:r w:rsidRPr="00AC28C9">
                    <w:rPr>
                      <w:sz w:val="22"/>
                      <w:szCs w:val="22"/>
                    </w:rPr>
                    <w:t>(МПа)</w:t>
                  </w:r>
                </w:p>
              </w:tc>
            </w:tr>
            <w:tr w:rsidR="00AC28C9" w:rsidRPr="00AC28C9" w14:paraId="3330218A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7CD10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C7E25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578599A5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838BA4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90EA9E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2A902E33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43E83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EECD4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6AD0611A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9224E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60AFD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4C81CBC7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A1070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C58B68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7A926E6A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37792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BEF38F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52543DB1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A2E4E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51AD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395685FC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F8BFE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3A36D6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53DA49C7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EF102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50B91D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37948088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D32A1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C3470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22994405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13C50F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BC09E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4848CF39" w14:textId="77777777" w:rsidTr="00C4355B">
              <w:tc>
                <w:tcPr>
                  <w:tcW w:w="5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32664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4BB77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AC28C9" w:rsidRPr="00AC28C9" w14:paraId="116C2B28" w14:textId="77777777" w:rsidTr="00C4355B">
              <w:tc>
                <w:tcPr>
                  <w:tcW w:w="97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429573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  <w:r w:rsidRPr="00AC28C9">
                    <w:rPr>
                      <w:sz w:val="22"/>
                      <w:szCs w:val="22"/>
                    </w:rPr>
                    <w:t>Дополнительные устройства и их характеристики</w:t>
                  </w:r>
                </w:p>
              </w:tc>
            </w:tr>
            <w:tr w:rsidR="00AC28C9" w:rsidRPr="00AC28C9" w14:paraId="7F4F9B3C" w14:textId="77777777" w:rsidTr="00C4355B">
              <w:trPr>
                <w:trHeight w:val="2238"/>
              </w:trPr>
              <w:tc>
                <w:tcPr>
                  <w:tcW w:w="97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050DB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55EACBA8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2B93CDAA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6045C03B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6EEC9097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0473E60C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6D4D1121" w14:textId="77777777" w:rsidR="00AC28C9" w:rsidRPr="00AC28C9" w:rsidRDefault="00AC28C9" w:rsidP="00AC28C9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409716B9" w14:textId="77777777" w:rsidR="00AC28C9" w:rsidRPr="00AC28C9" w:rsidRDefault="00AC28C9" w:rsidP="00AC28C9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C033972" w14:textId="77777777" w:rsidR="00AC28C9" w:rsidRPr="00AC28C9" w:rsidRDefault="00AC28C9" w:rsidP="00AC28C9">
            <w:r w:rsidRPr="00AC28C9">
              <w:rPr>
                <w:i/>
              </w:rPr>
              <w:t xml:space="preserve">Примечание: </w:t>
            </w:r>
            <w:r w:rsidRPr="00AC28C9">
              <w:t>* Обязательные сведения</w:t>
            </w:r>
          </w:p>
          <w:p w14:paraId="12BF8C94" w14:textId="77777777" w:rsidR="00AC28C9" w:rsidRPr="00AC28C9" w:rsidRDefault="00AC28C9" w:rsidP="00AC28C9">
            <w:r w:rsidRPr="00AC28C9">
              <w:t>Подпись заказчика: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Look w:val="01E0" w:firstRow="1" w:lastRow="1" w:firstColumn="1" w:lastColumn="1" w:noHBand="0" w:noVBand="0"/>
            </w:tblPr>
            <w:tblGrid>
              <w:gridCol w:w="2187"/>
              <w:gridCol w:w="2187"/>
              <w:gridCol w:w="2187"/>
              <w:gridCol w:w="2187"/>
            </w:tblGrid>
            <w:tr w:rsidR="00AC28C9" w:rsidRPr="00AC28C9" w14:paraId="3C5A2ABF" w14:textId="77777777" w:rsidTr="00C4355B">
              <w:tc>
                <w:tcPr>
                  <w:tcW w:w="2187" w:type="dxa"/>
                  <w:hideMark/>
                </w:tcPr>
                <w:p w14:paraId="5980CC27" w14:textId="77777777" w:rsidR="00AC28C9" w:rsidRPr="00AC28C9" w:rsidRDefault="00AC28C9" w:rsidP="00AC28C9">
                  <w:r w:rsidRPr="00AC28C9"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3D24CB76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479E38CC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1BF5B62A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</w:tr>
            <w:tr w:rsidR="00AC28C9" w:rsidRPr="00AC28C9" w14:paraId="105D7E8F" w14:textId="77777777" w:rsidTr="00C4355B">
              <w:tc>
                <w:tcPr>
                  <w:tcW w:w="2187" w:type="dxa"/>
                  <w:hideMark/>
                </w:tcPr>
                <w:p w14:paraId="6A26B1C8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187" w:type="dxa"/>
                  <w:hideMark/>
                </w:tcPr>
                <w:p w14:paraId="697F4209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187" w:type="dxa"/>
                  <w:hideMark/>
                </w:tcPr>
                <w:p w14:paraId="52154130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 xml:space="preserve">(фамилия, </w:t>
                  </w:r>
                  <w:proofErr w:type="spellStart"/>
                  <w:r w:rsidRPr="00AC28C9">
                    <w:rPr>
                      <w:i/>
                      <w:sz w:val="16"/>
                      <w:szCs w:val="16"/>
                    </w:rPr>
                    <w:t>и.о</w:t>
                  </w:r>
                  <w:proofErr w:type="spellEnd"/>
                  <w:r w:rsidRPr="00AC28C9">
                    <w:rPr>
                      <w:i/>
                      <w:sz w:val="16"/>
                      <w:szCs w:val="16"/>
                    </w:rPr>
                    <w:t>.)</w:t>
                  </w:r>
                </w:p>
              </w:tc>
              <w:tc>
                <w:tcPr>
                  <w:tcW w:w="2187" w:type="dxa"/>
                  <w:hideMark/>
                </w:tcPr>
                <w:p w14:paraId="1472BA30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(дата заполнения)</w:t>
                  </w:r>
                </w:p>
              </w:tc>
            </w:tr>
          </w:tbl>
          <w:p w14:paraId="6DCCF37C" w14:textId="77777777" w:rsidR="00AC28C9" w:rsidRPr="00AC28C9" w:rsidRDefault="00AC28C9" w:rsidP="00AC28C9">
            <w:pPr>
              <w:rPr>
                <w:i/>
              </w:rPr>
            </w:pPr>
          </w:p>
          <w:p w14:paraId="6AA5DD72" w14:textId="77777777" w:rsidR="00AC28C9" w:rsidRPr="00AC28C9" w:rsidRDefault="00AC28C9" w:rsidP="00AC28C9">
            <w:pPr>
              <w:rPr>
                <w:i/>
              </w:rPr>
            </w:pPr>
            <w:r w:rsidRPr="00AC28C9">
              <w:rPr>
                <w:i/>
              </w:rPr>
              <w:t>М.П.</w:t>
            </w:r>
          </w:p>
          <w:p w14:paraId="782D52ED" w14:textId="77777777" w:rsidR="00AC28C9" w:rsidRPr="00AC28C9" w:rsidRDefault="00AC28C9" w:rsidP="00AC28C9"/>
          <w:p w14:paraId="7DD3393E" w14:textId="77777777" w:rsidR="00AC28C9" w:rsidRPr="00AC28C9" w:rsidRDefault="00AC28C9" w:rsidP="00AC28C9">
            <w:r w:rsidRPr="00AC28C9">
              <w:t>Подпись представителя проектной организации (для установки аппаратов на вновь строящемся объекте):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Look w:val="01E0" w:firstRow="1" w:lastRow="1" w:firstColumn="1" w:lastColumn="1" w:noHBand="0" w:noVBand="0"/>
            </w:tblPr>
            <w:tblGrid>
              <w:gridCol w:w="2187"/>
              <w:gridCol w:w="2187"/>
              <w:gridCol w:w="2187"/>
              <w:gridCol w:w="2187"/>
            </w:tblGrid>
            <w:tr w:rsidR="00AC28C9" w:rsidRPr="00AC28C9" w14:paraId="6520A386" w14:textId="77777777" w:rsidTr="00C4355B">
              <w:tc>
                <w:tcPr>
                  <w:tcW w:w="2187" w:type="dxa"/>
                  <w:hideMark/>
                </w:tcPr>
                <w:p w14:paraId="2B47F623" w14:textId="77777777" w:rsidR="00AC28C9" w:rsidRPr="00AC28C9" w:rsidRDefault="00AC28C9" w:rsidP="00AC28C9">
                  <w:r w:rsidRPr="00AC28C9"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02BA64E0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43BC95C7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34CADA2C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</w:tr>
            <w:tr w:rsidR="00AC28C9" w:rsidRPr="00AC28C9" w14:paraId="3FB387B8" w14:textId="77777777" w:rsidTr="00C4355B">
              <w:tc>
                <w:tcPr>
                  <w:tcW w:w="2187" w:type="dxa"/>
                  <w:hideMark/>
                </w:tcPr>
                <w:p w14:paraId="302E27D8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187" w:type="dxa"/>
                  <w:hideMark/>
                </w:tcPr>
                <w:p w14:paraId="75BB4CFA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187" w:type="dxa"/>
                  <w:hideMark/>
                </w:tcPr>
                <w:p w14:paraId="2D8505E9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 xml:space="preserve">(фамилия, </w:t>
                  </w:r>
                  <w:proofErr w:type="spellStart"/>
                  <w:r w:rsidRPr="00AC28C9">
                    <w:rPr>
                      <w:i/>
                      <w:sz w:val="16"/>
                      <w:szCs w:val="16"/>
                    </w:rPr>
                    <w:t>и.о</w:t>
                  </w:r>
                  <w:proofErr w:type="spellEnd"/>
                  <w:r w:rsidRPr="00AC28C9">
                    <w:rPr>
                      <w:i/>
                      <w:sz w:val="16"/>
                      <w:szCs w:val="16"/>
                    </w:rPr>
                    <w:t>.)</w:t>
                  </w:r>
                </w:p>
              </w:tc>
              <w:tc>
                <w:tcPr>
                  <w:tcW w:w="2187" w:type="dxa"/>
                  <w:hideMark/>
                </w:tcPr>
                <w:p w14:paraId="6340957B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(дата заполнения)</w:t>
                  </w:r>
                </w:p>
              </w:tc>
            </w:tr>
          </w:tbl>
          <w:p w14:paraId="656A773B" w14:textId="77777777" w:rsidR="00AC28C9" w:rsidRPr="00AC28C9" w:rsidRDefault="00AC28C9" w:rsidP="00AC28C9">
            <w:pPr>
              <w:rPr>
                <w:i/>
              </w:rPr>
            </w:pPr>
          </w:p>
          <w:p w14:paraId="406D0706" w14:textId="77777777" w:rsidR="00AC28C9" w:rsidRPr="00AC28C9" w:rsidRDefault="00AC28C9" w:rsidP="00AC28C9">
            <w:pPr>
              <w:rPr>
                <w:i/>
              </w:rPr>
            </w:pPr>
            <w:r w:rsidRPr="00AC28C9">
              <w:rPr>
                <w:i/>
              </w:rPr>
              <w:t>М.П.</w:t>
            </w:r>
          </w:p>
          <w:p w14:paraId="31B33CEF" w14:textId="77777777" w:rsidR="00AC28C9" w:rsidRPr="00AC28C9" w:rsidRDefault="00AC28C9" w:rsidP="00AC28C9">
            <w:r w:rsidRPr="00AC28C9">
              <w:t>Подпись изготовителя: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Look w:val="01E0" w:firstRow="1" w:lastRow="1" w:firstColumn="1" w:lastColumn="1" w:noHBand="0" w:noVBand="0"/>
            </w:tblPr>
            <w:tblGrid>
              <w:gridCol w:w="2187"/>
              <w:gridCol w:w="2187"/>
              <w:gridCol w:w="2187"/>
              <w:gridCol w:w="2187"/>
            </w:tblGrid>
            <w:tr w:rsidR="00AC28C9" w:rsidRPr="00AC28C9" w14:paraId="22BCF23A" w14:textId="77777777" w:rsidTr="00C4355B">
              <w:tc>
                <w:tcPr>
                  <w:tcW w:w="2187" w:type="dxa"/>
                  <w:hideMark/>
                </w:tcPr>
                <w:p w14:paraId="443568CD" w14:textId="77777777" w:rsidR="00AC28C9" w:rsidRPr="00AC28C9" w:rsidRDefault="00AC28C9" w:rsidP="00AC28C9">
                  <w:r w:rsidRPr="00AC28C9"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5002615B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065DB495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</w:t>
                  </w:r>
                </w:p>
              </w:tc>
              <w:tc>
                <w:tcPr>
                  <w:tcW w:w="2187" w:type="dxa"/>
                  <w:hideMark/>
                </w:tcPr>
                <w:p w14:paraId="53E56768" w14:textId="77777777" w:rsidR="00AC28C9" w:rsidRPr="00AC28C9" w:rsidRDefault="00AC28C9" w:rsidP="00AC28C9">
                  <w:pPr>
                    <w:rPr>
                      <w:i/>
                    </w:rPr>
                  </w:pPr>
                  <w:r w:rsidRPr="00AC28C9">
                    <w:rPr>
                      <w:i/>
                    </w:rPr>
                    <w:t>________________</w:t>
                  </w:r>
                </w:p>
              </w:tc>
            </w:tr>
            <w:tr w:rsidR="00AC28C9" w:rsidRPr="00AC28C9" w14:paraId="43A8519A" w14:textId="77777777" w:rsidTr="00C4355B">
              <w:tc>
                <w:tcPr>
                  <w:tcW w:w="2187" w:type="dxa"/>
                  <w:hideMark/>
                </w:tcPr>
                <w:p w14:paraId="45A54EB2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(должность)</w:t>
                  </w:r>
                </w:p>
              </w:tc>
              <w:tc>
                <w:tcPr>
                  <w:tcW w:w="2187" w:type="dxa"/>
                  <w:hideMark/>
                </w:tcPr>
                <w:p w14:paraId="71C8E245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2187" w:type="dxa"/>
                  <w:hideMark/>
                </w:tcPr>
                <w:p w14:paraId="429D6894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 xml:space="preserve">(фамилия, </w:t>
                  </w:r>
                  <w:proofErr w:type="spellStart"/>
                  <w:r w:rsidRPr="00AC28C9">
                    <w:rPr>
                      <w:i/>
                      <w:sz w:val="16"/>
                      <w:szCs w:val="16"/>
                    </w:rPr>
                    <w:t>и.о</w:t>
                  </w:r>
                  <w:proofErr w:type="spellEnd"/>
                  <w:r w:rsidRPr="00AC28C9">
                    <w:rPr>
                      <w:i/>
                      <w:sz w:val="16"/>
                      <w:szCs w:val="16"/>
                    </w:rPr>
                    <w:t>.)</w:t>
                  </w:r>
                </w:p>
              </w:tc>
              <w:tc>
                <w:tcPr>
                  <w:tcW w:w="2187" w:type="dxa"/>
                  <w:hideMark/>
                </w:tcPr>
                <w:p w14:paraId="2BC1C4D1" w14:textId="77777777" w:rsidR="00AC28C9" w:rsidRPr="00AC28C9" w:rsidRDefault="00AC28C9" w:rsidP="00AC28C9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AC28C9">
                    <w:rPr>
                      <w:i/>
                      <w:sz w:val="16"/>
                      <w:szCs w:val="16"/>
                    </w:rPr>
                    <w:t>(дата заполнения)</w:t>
                  </w:r>
                </w:p>
              </w:tc>
            </w:tr>
          </w:tbl>
          <w:p w14:paraId="2B4F6C52" w14:textId="77777777" w:rsidR="00AC28C9" w:rsidRPr="00AC28C9" w:rsidRDefault="00AC28C9" w:rsidP="00AC28C9">
            <w:pPr>
              <w:rPr>
                <w:i/>
              </w:rPr>
            </w:pPr>
          </w:p>
          <w:p w14:paraId="20FB446E" w14:textId="77777777" w:rsidR="00AC28C9" w:rsidRPr="00AC28C9" w:rsidRDefault="00AC28C9" w:rsidP="00AC28C9">
            <w:pPr>
              <w:rPr>
                <w:i/>
              </w:rPr>
            </w:pPr>
            <w:r w:rsidRPr="00AC28C9">
              <w:rPr>
                <w:i/>
              </w:rPr>
              <w:t>М.П.</w:t>
            </w:r>
          </w:p>
          <w:p w14:paraId="627D041B" w14:textId="77777777" w:rsidR="00AC28C9" w:rsidRPr="00AC28C9" w:rsidRDefault="00AC28C9" w:rsidP="00AC28C9"/>
        </w:tc>
      </w:tr>
    </w:tbl>
    <w:p w14:paraId="3EFB4BEE" w14:textId="77777777" w:rsidR="003D5286" w:rsidRDefault="003D5286"/>
    <w:sectPr w:rsidR="003D5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492795"/>
    <w:multiLevelType w:val="multilevel"/>
    <w:tmpl w:val="6E788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03A308E"/>
    <w:multiLevelType w:val="multilevel"/>
    <w:tmpl w:val="6E788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C9"/>
    <w:rsid w:val="00396A8B"/>
    <w:rsid w:val="003D5286"/>
    <w:rsid w:val="00AC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FA6B1"/>
  <w15:chartTrackingRefBased/>
  <w15:docId w15:val="{F8C878F3-4E73-4464-809F-FC8B368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2024-08-27T11:26:00Z</dcterms:created>
  <dcterms:modified xsi:type="dcterms:W3CDTF">2024-08-27T11:28:00Z</dcterms:modified>
</cp:coreProperties>
</file>